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35D" w:rsidRPr="00A91738" w:rsidRDefault="00FF035D" w:rsidP="00FF035D">
      <w:pPr>
        <w:pStyle w:val="a3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1738">
        <w:rPr>
          <w:rFonts w:ascii="Times New Roman" w:hAnsi="Times New Roman" w:cs="Times New Roman"/>
          <w:sz w:val="28"/>
          <w:szCs w:val="28"/>
        </w:rPr>
        <w:t>Исходные данные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 заданию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№1</w:t>
      </w:r>
    </w:p>
    <w:p w:rsidR="00FF035D" w:rsidRPr="00A91738" w:rsidRDefault="00FF035D" w:rsidP="00FF035D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1738">
        <w:rPr>
          <w:rFonts w:ascii="Times New Roman" w:hAnsi="Times New Roman" w:cs="Times New Roman"/>
          <w:sz w:val="28"/>
          <w:szCs w:val="28"/>
        </w:rPr>
        <w:t>–</w:t>
      </w:r>
      <w:r w:rsidRPr="00A91738">
        <w:rPr>
          <w:rFonts w:ascii="Times New Roman" w:hAnsi="Times New Roman" w:cs="Times New Roman"/>
          <w:i/>
          <w:sz w:val="28"/>
          <w:szCs w:val="28"/>
        </w:rPr>
        <w:t>Объект исследований:</w:t>
      </w:r>
    </w:p>
    <w:p w:rsidR="00FF035D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пробы легкой фракции, полученной в процессе обогащения на первой стадии дробления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рудосодежащей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породы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Зыряновского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свинцового комбината.</w:t>
      </w:r>
    </w:p>
    <w:p w:rsidR="00FF035D" w:rsidRPr="00BF7772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7772">
        <w:rPr>
          <w:rFonts w:ascii="Times New Roman" w:hAnsi="Times New Roman" w:cs="Times New Roman"/>
          <w:i/>
          <w:sz w:val="28"/>
          <w:szCs w:val="28"/>
        </w:rPr>
        <w:t>- Характеристика объекта исследований:</w:t>
      </w:r>
    </w:p>
    <w:p w:rsidR="00FF035D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Пробы представлены неоднородной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грануллометрическому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составу массой, состоящей из камней размером от 5 до 150мм.</w:t>
      </w:r>
    </w:p>
    <w:p w:rsidR="00FF035D" w:rsidRPr="00BF7772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7772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gramStart"/>
      <w:r w:rsidRPr="00BF7772">
        <w:rPr>
          <w:rFonts w:ascii="Times New Roman" w:hAnsi="Times New Roman" w:cs="Times New Roman"/>
          <w:i/>
          <w:sz w:val="28"/>
          <w:szCs w:val="28"/>
        </w:rPr>
        <w:t>Проведенные</w:t>
      </w:r>
      <w:proofErr w:type="gramEnd"/>
      <w:r w:rsidRPr="00BF7772">
        <w:rPr>
          <w:rFonts w:ascii="Times New Roman" w:hAnsi="Times New Roman" w:cs="Times New Roman"/>
          <w:i/>
          <w:sz w:val="28"/>
          <w:szCs w:val="28"/>
        </w:rPr>
        <w:t xml:space="preserve"> исследований:</w:t>
      </w:r>
    </w:p>
    <w:p w:rsidR="00FF035D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Пробы испытаны по ГОСТ 8269.0-97 «</w:t>
      </w:r>
      <w:r w:rsidRPr="00224889">
        <w:rPr>
          <w:rFonts w:ascii="Times New Roman" w:hAnsi="Times New Roman" w:cs="Times New Roman"/>
          <w:sz w:val="28"/>
          <w:szCs w:val="28"/>
        </w:rPr>
        <w:t>Щебень и гравий из плотных горных пород и отходов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24889">
        <w:rPr>
          <w:rFonts w:ascii="Times New Roman" w:hAnsi="Times New Roman" w:cs="Times New Roman"/>
          <w:sz w:val="28"/>
          <w:szCs w:val="28"/>
        </w:rPr>
        <w:t xml:space="preserve"> промышленного производства для строительных работ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24889">
        <w:rPr>
          <w:rFonts w:ascii="Times New Roman" w:hAnsi="Times New Roman" w:cs="Times New Roman"/>
          <w:sz w:val="28"/>
          <w:szCs w:val="28"/>
        </w:rPr>
        <w:t>Методы физико-механических испытаний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F035D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испытанием все пробы подверглись дроблению и рассеву на фракции 5-10, 10-20, 20-40 мм.</w:t>
      </w:r>
    </w:p>
    <w:p w:rsidR="00FF035D" w:rsidRPr="00BF7772" w:rsidRDefault="00FF035D" w:rsidP="00FF035D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7772">
        <w:rPr>
          <w:rFonts w:ascii="Times New Roman" w:hAnsi="Times New Roman" w:cs="Times New Roman"/>
          <w:i/>
          <w:sz w:val="28"/>
          <w:szCs w:val="28"/>
        </w:rPr>
        <w:t>- Результаты проведения исследований: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насыпная плотность 1290-1380 кг/м</w:t>
      </w:r>
      <w:r w:rsidRPr="00224889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>истинная плотность 2680-2690 кг/м</w:t>
      </w:r>
      <w:r w:rsidRPr="00224889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пористость 2-3 %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водопоглащение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1,2-2,1 %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пустотность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47-50%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прочности 1200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марка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исносу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И-1, И-20,И-20М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сопротивлению на удар У-75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слабых пород до 5%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морозостойкость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75-100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пластичности</w:t>
      </w:r>
      <w:r w:rsidRPr="00BF777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2-3</w:t>
      </w:r>
    </w:p>
    <w:p w:rsidR="00FF035D" w:rsidRDefault="00FF035D" w:rsidP="00FF035D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устойчивости структуры УС -1</w:t>
      </w:r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34EE2"/>
    <w:multiLevelType w:val="multilevel"/>
    <w:tmpl w:val="CF96296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71134074"/>
    <w:multiLevelType w:val="hybridMultilevel"/>
    <w:tmpl w:val="E872E876"/>
    <w:lvl w:ilvl="0" w:tplc="7D4071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35D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  <w:rsid w:val="00FF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03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0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2016-10-06T13:27:00Z</dcterms:created>
  <dcterms:modified xsi:type="dcterms:W3CDTF">2016-10-06T13:29:00Z</dcterms:modified>
</cp:coreProperties>
</file>